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5B" w:rsidRDefault="0030415B" w:rsidP="0030415B">
      <w:pPr>
        <w:spacing w:line="360" w:lineRule="auto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bookmarkStart w:id="0" w:name="_Toc13288"/>
      <w:bookmarkStart w:id="1" w:name="_Toc32728"/>
      <w:bookmarkStart w:id="2" w:name="_Toc27705"/>
      <w:bookmarkStart w:id="3" w:name="_Toc22199"/>
      <w:r>
        <w:rPr>
          <w:rFonts w:asciiTheme="minorEastAsia" w:hAnsiTheme="minorEastAsia" w:hint="eastAsia"/>
          <w:b/>
          <w:sz w:val="28"/>
          <w:szCs w:val="28"/>
        </w:rPr>
        <w:t>附件二：供应商申请材料</w:t>
      </w:r>
    </w:p>
    <w:p w:rsidR="00512005" w:rsidRDefault="00512005" w:rsidP="00512005">
      <w:pPr>
        <w:spacing w:line="500" w:lineRule="exact"/>
        <w:jc w:val="center"/>
        <w:outlineLvl w:val="1"/>
        <w:rPr>
          <w:rFonts w:ascii="宋体" w:eastAsia="宋体" w:hAnsi="宋体" w:cs="宋体" w:hint="eastAsia"/>
          <w:b/>
          <w:kern w:val="36"/>
          <w:sz w:val="40"/>
          <w:szCs w:val="40"/>
        </w:rPr>
      </w:pPr>
    </w:p>
    <w:p w:rsidR="00512005" w:rsidRPr="004A49E8" w:rsidRDefault="00512005" w:rsidP="00512005">
      <w:pPr>
        <w:spacing w:line="500" w:lineRule="exact"/>
        <w:jc w:val="center"/>
        <w:outlineLvl w:val="1"/>
        <w:rPr>
          <w:rFonts w:ascii="黑体" w:eastAsia="黑体" w:hAnsi="黑体" w:cs="黑体"/>
          <w:b/>
          <w:bCs/>
          <w:sz w:val="30"/>
          <w:szCs w:val="30"/>
        </w:rPr>
      </w:pPr>
      <w:r w:rsidRPr="004A49E8">
        <w:rPr>
          <w:rFonts w:ascii="宋体" w:eastAsia="宋体" w:hAnsi="宋体" w:cs="宋体" w:hint="eastAsia"/>
          <w:b/>
          <w:kern w:val="36"/>
          <w:sz w:val="40"/>
          <w:szCs w:val="40"/>
        </w:rPr>
        <w:t>滁州市自然资源勘测规划研究院有限公司外协单位入库</w:t>
      </w:r>
    </w:p>
    <w:p w:rsidR="00512005" w:rsidRDefault="00512005" w:rsidP="00512005">
      <w:pPr>
        <w:pStyle w:val="2"/>
        <w:ind w:firstLineChars="0" w:firstLine="0"/>
      </w:pPr>
    </w:p>
    <w:p w:rsidR="00512005" w:rsidRDefault="00512005" w:rsidP="00512005">
      <w:pPr>
        <w:spacing w:line="900" w:lineRule="exact"/>
        <w:jc w:val="center"/>
        <w:outlineLvl w:val="2"/>
        <w:rPr>
          <w:rFonts w:asciiTheme="minorEastAsia" w:hAnsiTheme="minorEastAsia"/>
          <w:b/>
          <w:sz w:val="72"/>
        </w:rPr>
      </w:pPr>
    </w:p>
    <w:p w:rsidR="00512005" w:rsidRDefault="00512005" w:rsidP="00512005">
      <w:pPr>
        <w:spacing w:line="900" w:lineRule="exact"/>
        <w:jc w:val="center"/>
        <w:outlineLvl w:val="2"/>
        <w:rPr>
          <w:rFonts w:asciiTheme="minorEastAsia" w:hAnsiTheme="minorEastAsia"/>
          <w:b/>
          <w:sz w:val="72"/>
        </w:rPr>
      </w:pPr>
    </w:p>
    <w:p w:rsidR="00512005" w:rsidRPr="004A49E8" w:rsidRDefault="00512005" w:rsidP="00512005">
      <w:pPr>
        <w:spacing w:line="360" w:lineRule="auto"/>
        <w:jc w:val="center"/>
        <w:outlineLvl w:val="2"/>
        <w:rPr>
          <w:rFonts w:asciiTheme="minorEastAsia" w:hAnsiTheme="minorEastAsia"/>
          <w:b/>
          <w:sz w:val="48"/>
          <w:szCs w:val="48"/>
        </w:rPr>
      </w:pPr>
      <w:r w:rsidRPr="004A49E8">
        <w:rPr>
          <w:rFonts w:asciiTheme="minorEastAsia" w:hAnsiTheme="minorEastAsia" w:hint="eastAsia"/>
          <w:b/>
          <w:sz w:val="48"/>
          <w:szCs w:val="48"/>
        </w:rPr>
        <w:t>申</w:t>
      </w:r>
    </w:p>
    <w:p w:rsidR="00512005" w:rsidRPr="004A49E8" w:rsidRDefault="00512005" w:rsidP="00512005">
      <w:pPr>
        <w:spacing w:line="360" w:lineRule="auto"/>
        <w:jc w:val="center"/>
        <w:rPr>
          <w:rFonts w:asciiTheme="minorEastAsia" w:hAnsiTheme="minorEastAsia"/>
          <w:b/>
          <w:sz w:val="48"/>
          <w:szCs w:val="48"/>
        </w:rPr>
      </w:pPr>
    </w:p>
    <w:p w:rsidR="00512005" w:rsidRPr="004A49E8" w:rsidRDefault="00512005" w:rsidP="00512005">
      <w:pPr>
        <w:spacing w:line="360" w:lineRule="auto"/>
        <w:jc w:val="center"/>
        <w:outlineLvl w:val="2"/>
        <w:rPr>
          <w:rFonts w:asciiTheme="minorEastAsia" w:hAnsiTheme="minorEastAsia"/>
          <w:b/>
          <w:sz w:val="48"/>
          <w:szCs w:val="48"/>
        </w:rPr>
      </w:pPr>
      <w:r w:rsidRPr="004A49E8">
        <w:rPr>
          <w:rFonts w:asciiTheme="minorEastAsia" w:hAnsiTheme="minorEastAsia" w:hint="eastAsia"/>
          <w:b/>
          <w:sz w:val="48"/>
          <w:szCs w:val="48"/>
        </w:rPr>
        <w:t>请</w:t>
      </w:r>
    </w:p>
    <w:p w:rsidR="00512005" w:rsidRPr="004A49E8" w:rsidRDefault="00512005" w:rsidP="00512005">
      <w:pPr>
        <w:spacing w:line="360" w:lineRule="auto"/>
        <w:jc w:val="center"/>
        <w:rPr>
          <w:rFonts w:asciiTheme="minorEastAsia" w:hAnsiTheme="minorEastAsia"/>
          <w:b/>
          <w:sz w:val="48"/>
          <w:szCs w:val="48"/>
        </w:rPr>
      </w:pPr>
    </w:p>
    <w:p w:rsidR="00512005" w:rsidRPr="004A49E8" w:rsidRDefault="00512005" w:rsidP="00512005">
      <w:pPr>
        <w:spacing w:line="360" w:lineRule="auto"/>
        <w:jc w:val="center"/>
        <w:outlineLvl w:val="2"/>
        <w:rPr>
          <w:rFonts w:asciiTheme="minorEastAsia" w:hAnsiTheme="minorEastAsia"/>
          <w:b/>
          <w:sz w:val="48"/>
          <w:szCs w:val="48"/>
        </w:rPr>
      </w:pPr>
      <w:r w:rsidRPr="004A49E8">
        <w:rPr>
          <w:rFonts w:asciiTheme="minorEastAsia" w:hAnsiTheme="minorEastAsia" w:hint="eastAsia"/>
          <w:b/>
          <w:sz w:val="48"/>
          <w:szCs w:val="48"/>
        </w:rPr>
        <w:t>文</w:t>
      </w:r>
    </w:p>
    <w:p w:rsidR="00512005" w:rsidRPr="004A49E8" w:rsidRDefault="00512005" w:rsidP="00512005">
      <w:pPr>
        <w:spacing w:line="360" w:lineRule="auto"/>
        <w:jc w:val="center"/>
        <w:rPr>
          <w:rFonts w:asciiTheme="minorEastAsia" w:hAnsiTheme="minorEastAsia"/>
          <w:b/>
          <w:sz w:val="48"/>
          <w:szCs w:val="48"/>
        </w:rPr>
      </w:pPr>
    </w:p>
    <w:p w:rsidR="00512005" w:rsidRPr="004A49E8" w:rsidRDefault="00512005" w:rsidP="00512005">
      <w:pPr>
        <w:spacing w:line="360" w:lineRule="auto"/>
        <w:jc w:val="center"/>
        <w:outlineLvl w:val="2"/>
        <w:rPr>
          <w:rFonts w:asciiTheme="minorEastAsia" w:hAnsiTheme="minorEastAsia"/>
          <w:b/>
          <w:sz w:val="48"/>
          <w:szCs w:val="48"/>
        </w:rPr>
      </w:pPr>
      <w:r w:rsidRPr="004A49E8">
        <w:rPr>
          <w:rFonts w:asciiTheme="minorEastAsia" w:hAnsiTheme="minorEastAsia" w:hint="eastAsia"/>
          <w:b/>
          <w:sz w:val="48"/>
          <w:szCs w:val="48"/>
        </w:rPr>
        <w:t>件</w:t>
      </w:r>
    </w:p>
    <w:p w:rsidR="00512005" w:rsidRDefault="00512005" w:rsidP="00512005">
      <w:pPr>
        <w:spacing w:line="480" w:lineRule="exact"/>
        <w:outlineLvl w:val="0"/>
        <w:rPr>
          <w:rFonts w:ascii="黑体" w:eastAsia="黑体" w:hAnsi="黑体" w:cs="黑体"/>
          <w:bCs/>
          <w:sz w:val="28"/>
          <w:szCs w:val="28"/>
        </w:rPr>
      </w:pPr>
      <w:bookmarkStart w:id="4" w:name="_Toc4551"/>
    </w:p>
    <w:p w:rsidR="00512005" w:rsidRDefault="00512005" w:rsidP="00512005">
      <w:pPr>
        <w:pStyle w:val="2"/>
        <w:ind w:firstLine="400"/>
      </w:pPr>
    </w:p>
    <w:p w:rsidR="00512005" w:rsidRDefault="00512005" w:rsidP="00512005"/>
    <w:p w:rsidR="00512005" w:rsidRPr="00917459" w:rsidRDefault="00512005" w:rsidP="00512005">
      <w:pPr>
        <w:spacing w:line="480" w:lineRule="exact"/>
        <w:outlineLvl w:val="0"/>
        <w:rPr>
          <w:rFonts w:asciiTheme="minorEastAsia" w:hAnsiTheme="minorEastAsia" w:cstheme="minorEastAsia"/>
          <w:bCs/>
          <w:sz w:val="24"/>
          <w:u w:val="single"/>
        </w:rPr>
      </w:pPr>
      <w:r w:rsidRPr="00917459">
        <w:rPr>
          <w:rFonts w:asciiTheme="minorEastAsia" w:hAnsiTheme="minorEastAsia" w:cs="黑体" w:hint="eastAsia"/>
          <w:bCs/>
          <w:sz w:val="24"/>
        </w:rPr>
        <w:t>单位名称（加盖公章）：</w:t>
      </w:r>
      <w:bookmarkEnd w:id="4"/>
      <w:r w:rsidRPr="00917459">
        <w:rPr>
          <w:rFonts w:asciiTheme="minorEastAsia" w:hAnsiTheme="minorEastAsia" w:cstheme="minorEastAsia" w:hint="eastAsia"/>
          <w:bCs/>
          <w:sz w:val="24"/>
          <w:u w:val="single"/>
        </w:rPr>
        <w:t xml:space="preserve">                            </w:t>
      </w:r>
    </w:p>
    <w:p w:rsidR="00512005" w:rsidRPr="00917459" w:rsidRDefault="00512005" w:rsidP="00512005">
      <w:pPr>
        <w:spacing w:line="480" w:lineRule="exact"/>
        <w:outlineLvl w:val="0"/>
        <w:rPr>
          <w:rFonts w:asciiTheme="minorEastAsia" w:hAnsiTheme="minorEastAsia" w:cstheme="minorEastAsia"/>
          <w:sz w:val="24"/>
          <w:u w:val="single"/>
        </w:rPr>
      </w:pPr>
      <w:bookmarkStart w:id="5" w:name="_Toc11261"/>
      <w:r w:rsidRPr="00917459">
        <w:rPr>
          <w:rFonts w:asciiTheme="minorEastAsia" w:hAnsiTheme="minorEastAsia" w:cs="黑体" w:hint="eastAsia"/>
          <w:bCs/>
          <w:sz w:val="24"/>
        </w:rPr>
        <w:t>联系电话：</w:t>
      </w:r>
      <w:bookmarkEnd w:id="5"/>
      <w:r w:rsidRPr="00917459">
        <w:rPr>
          <w:rFonts w:asciiTheme="minorEastAsia" w:hAnsiTheme="minorEastAsia" w:cstheme="minorEastAsia" w:hint="eastAsia"/>
          <w:bCs/>
          <w:sz w:val="24"/>
          <w:u w:val="single"/>
        </w:rPr>
        <w:t xml:space="preserve">                            </w:t>
      </w:r>
    </w:p>
    <w:p w:rsidR="00512005" w:rsidRPr="00917459" w:rsidRDefault="001B0920" w:rsidP="00512005">
      <w:pPr>
        <w:spacing w:line="480" w:lineRule="exact"/>
        <w:outlineLvl w:val="0"/>
        <w:rPr>
          <w:rFonts w:asciiTheme="minorEastAsia" w:hAnsiTheme="minorEastAsia" w:cstheme="minorEastAsia"/>
          <w:bCs/>
          <w:sz w:val="24"/>
        </w:rPr>
      </w:pPr>
      <w:bookmarkStart w:id="6" w:name="_Toc29534"/>
      <w:r>
        <w:rPr>
          <w:rFonts w:asciiTheme="minorEastAsia" w:hAnsiTheme="minorEastAsia" w:cs="黑体" w:hint="eastAsia"/>
          <w:bCs/>
          <w:sz w:val="24"/>
        </w:rPr>
        <w:t>单位地址</w:t>
      </w:r>
      <w:r w:rsidR="00512005" w:rsidRPr="00917459">
        <w:rPr>
          <w:rFonts w:asciiTheme="minorEastAsia" w:hAnsiTheme="minorEastAsia" w:cs="黑体" w:hint="eastAsia"/>
          <w:bCs/>
          <w:sz w:val="24"/>
        </w:rPr>
        <w:t>：</w:t>
      </w:r>
      <w:bookmarkEnd w:id="6"/>
      <w:r w:rsidR="00512005" w:rsidRPr="00917459">
        <w:rPr>
          <w:rFonts w:asciiTheme="minorEastAsia" w:hAnsiTheme="minorEastAsia" w:cstheme="minorEastAsia" w:hint="eastAsia"/>
          <w:bCs/>
          <w:sz w:val="24"/>
          <w:u w:val="single"/>
        </w:rPr>
        <w:t xml:space="preserve">                                       </w:t>
      </w:r>
      <w:r w:rsidR="00512005" w:rsidRPr="00917459">
        <w:rPr>
          <w:rFonts w:asciiTheme="minorEastAsia" w:hAnsiTheme="minorEastAsia" w:cstheme="minorEastAsia" w:hint="eastAsia"/>
          <w:bCs/>
          <w:sz w:val="24"/>
        </w:rPr>
        <w:t xml:space="preserve"> </w:t>
      </w:r>
      <w:r w:rsidR="00512005" w:rsidRPr="00917459">
        <w:rPr>
          <w:rFonts w:asciiTheme="minorEastAsia" w:hAnsiTheme="minorEastAsia" w:cs="黑体" w:hint="eastAsia"/>
          <w:bCs/>
          <w:sz w:val="24"/>
        </w:rPr>
        <w:t xml:space="preserve"> </w:t>
      </w:r>
    </w:p>
    <w:p w:rsidR="00512005" w:rsidRPr="00917459" w:rsidRDefault="00512005" w:rsidP="00512005">
      <w:pPr>
        <w:spacing w:line="480" w:lineRule="exact"/>
        <w:outlineLvl w:val="0"/>
        <w:rPr>
          <w:rFonts w:asciiTheme="minorEastAsia" w:hAnsiTheme="minorEastAsia" w:cstheme="minorEastAsia"/>
          <w:bCs/>
          <w:sz w:val="24"/>
        </w:rPr>
      </w:pPr>
      <w:bookmarkStart w:id="7" w:name="_Toc27970"/>
      <w:r>
        <w:rPr>
          <w:rFonts w:asciiTheme="minorEastAsia" w:hAnsiTheme="minorEastAsia" w:cs="黑体" w:hint="eastAsia"/>
          <w:bCs/>
          <w:sz w:val="24"/>
        </w:rPr>
        <w:t>联系人姓名</w:t>
      </w:r>
      <w:r w:rsidRPr="00917459">
        <w:rPr>
          <w:rFonts w:asciiTheme="minorEastAsia" w:hAnsiTheme="minorEastAsia" w:cs="黑体" w:hint="eastAsia"/>
          <w:bCs/>
          <w:sz w:val="24"/>
        </w:rPr>
        <w:t>：</w:t>
      </w:r>
      <w:r w:rsidRPr="00917459">
        <w:rPr>
          <w:rFonts w:asciiTheme="minorEastAsia" w:hAnsiTheme="minorEastAsia" w:cstheme="minorEastAsia" w:hint="eastAsia"/>
          <w:bCs/>
          <w:sz w:val="24"/>
          <w:u w:val="single"/>
        </w:rPr>
        <w:t xml:space="preserve">                  </w:t>
      </w:r>
      <w:r w:rsidRPr="00917459">
        <w:rPr>
          <w:rFonts w:asciiTheme="minorEastAsia" w:hAnsiTheme="minorEastAsia" w:cstheme="minorEastAsia" w:hint="eastAsia"/>
          <w:bCs/>
          <w:sz w:val="24"/>
        </w:rPr>
        <w:t xml:space="preserve"> </w:t>
      </w:r>
      <w:bookmarkStart w:id="8" w:name="_Toc110"/>
      <w:bookmarkEnd w:id="7"/>
    </w:p>
    <w:p w:rsidR="00512005" w:rsidRPr="00917459" w:rsidRDefault="00512005" w:rsidP="00512005">
      <w:pPr>
        <w:spacing w:line="480" w:lineRule="exact"/>
        <w:outlineLvl w:val="0"/>
        <w:rPr>
          <w:rFonts w:asciiTheme="minorEastAsia" w:hAnsiTheme="minorEastAsia" w:cstheme="minorEastAsia"/>
          <w:bCs/>
          <w:sz w:val="24"/>
          <w:u w:val="single"/>
        </w:rPr>
      </w:pPr>
      <w:r w:rsidRPr="00917459">
        <w:rPr>
          <w:rFonts w:asciiTheme="minorEastAsia" w:hAnsiTheme="minorEastAsia" w:cs="黑体" w:hint="eastAsia"/>
          <w:bCs/>
          <w:sz w:val="24"/>
        </w:rPr>
        <w:t>手机号码：</w:t>
      </w:r>
      <w:r w:rsidRPr="00917459">
        <w:rPr>
          <w:rFonts w:asciiTheme="minorEastAsia" w:hAnsiTheme="minorEastAsia" w:cstheme="minorEastAsia" w:hint="eastAsia"/>
          <w:bCs/>
          <w:sz w:val="24"/>
          <w:u w:val="single"/>
        </w:rPr>
        <w:t xml:space="preserve">                  </w:t>
      </w:r>
      <w:r w:rsidRPr="00917459">
        <w:rPr>
          <w:rFonts w:asciiTheme="minorEastAsia" w:hAnsiTheme="minorEastAsia" w:cstheme="minorEastAsia" w:hint="eastAsia"/>
          <w:bCs/>
          <w:sz w:val="24"/>
        </w:rPr>
        <w:t xml:space="preserve">  </w:t>
      </w:r>
      <w:r w:rsidRPr="00917459">
        <w:rPr>
          <w:rFonts w:asciiTheme="minorEastAsia" w:hAnsiTheme="minorEastAsia" w:cs="黑体" w:hint="eastAsia"/>
          <w:bCs/>
          <w:sz w:val="24"/>
        </w:rPr>
        <w:t>电子邮箱：</w:t>
      </w:r>
      <w:bookmarkEnd w:id="8"/>
      <w:r w:rsidRPr="00917459">
        <w:rPr>
          <w:rFonts w:asciiTheme="minorEastAsia" w:hAnsiTheme="minorEastAsia" w:cstheme="minorEastAsia" w:hint="eastAsia"/>
          <w:bCs/>
          <w:sz w:val="24"/>
          <w:u w:val="single"/>
        </w:rPr>
        <w:t xml:space="preserve">                   </w:t>
      </w:r>
    </w:p>
    <w:p w:rsidR="00512005" w:rsidRPr="00917459" w:rsidRDefault="00512005" w:rsidP="00512005">
      <w:pPr>
        <w:spacing w:line="480" w:lineRule="exact"/>
        <w:jc w:val="left"/>
        <w:outlineLvl w:val="0"/>
        <w:rPr>
          <w:rFonts w:asciiTheme="minorEastAsia" w:hAnsiTheme="minorEastAsia"/>
          <w:bCs/>
          <w:sz w:val="24"/>
        </w:rPr>
      </w:pPr>
      <w:bookmarkStart w:id="9" w:name="_Toc12685"/>
      <w:r w:rsidRPr="00917459">
        <w:rPr>
          <w:rFonts w:asciiTheme="minorEastAsia" w:hAnsiTheme="minorEastAsia" w:cs="黑体" w:hint="eastAsia"/>
          <w:bCs/>
          <w:sz w:val="24"/>
        </w:rPr>
        <w:t>日   期：2023年   月   日</w:t>
      </w:r>
      <w:bookmarkEnd w:id="9"/>
    </w:p>
    <w:p w:rsidR="00900FC0" w:rsidRDefault="00900FC0">
      <w:pPr>
        <w:spacing w:line="360" w:lineRule="auto"/>
        <w:jc w:val="center"/>
        <w:outlineLvl w:val="0"/>
        <w:rPr>
          <w:rFonts w:asciiTheme="minorEastAsia" w:hAnsiTheme="minorEastAsia" w:hint="eastAsia"/>
          <w:b/>
          <w:sz w:val="28"/>
          <w:szCs w:val="28"/>
        </w:rPr>
      </w:pPr>
    </w:p>
    <w:p w:rsidR="00900FC0" w:rsidRDefault="00900FC0">
      <w:pPr>
        <w:spacing w:line="360" w:lineRule="auto"/>
        <w:jc w:val="center"/>
        <w:outlineLvl w:val="0"/>
        <w:rPr>
          <w:rFonts w:asciiTheme="minorEastAsia" w:hAnsiTheme="minorEastAsia" w:hint="eastAsia"/>
          <w:b/>
          <w:sz w:val="28"/>
          <w:szCs w:val="28"/>
        </w:rPr>
      </w:pPr>
    </w:p>
    <w:p w:rsidR="00B21F54" w:rsidRDefault="009D0F98">
      <w:pPr>
        <w:spacing w:line="360" w:lineRule="auto"/>
        <w:jc w:val="center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一、营业执照（或事业单位法人登记证书）</w:t>
      </w:r>
      <w:bookmarkEnd w:id="0"/>
      <w:bookmarkEnd w:id="1"/>
      <w:bookmarkEnd w:id="2"/>
      <w:bookmarkEnd w:id="3"/>
    </w:p>
    <w:p w:rsidR="00B21F54" w:rsidRDefault="00B21F54">
      <w:pPr>
        <w:spacing w:line="360" w:lineRule="auto"/>
        <w:rPr>
          <w:rFonts w:asciiTheme="minorEastAsia" w:hAnsiTheme="minorEastAsia"/>
          <w:sz w:val="24"/>
        </w:rPr>
      </w:pPr>
    </w:p>
    <w:p w:rsidR="00B21F54" w:rsidRDefault="00B21F54">
      <w:pPr>
        <w:spacing w:line="360" w:lineRule="auto"/>
        <w:rPr>
          <w:rFonts w:asciiTheme="minorEastAsia" w:hAnsiTheme="minorEastAsia"/>
          <w:sz w:val="24"/>
        </w:rPr>
      </w:pPr>
    </w:p>
    <w:p w:rsidR="00B21F54" w:rsidRDefault="00B21F54">
      <w:pPr>
        <w:spacing w:line="360" w:lineRule="auto"/>
        <w:rPr>
          <w:rFonts w:asciiTheme="minorEastAsia" w:hAnsiTheme="minorEastAsia"/>
          <w:sz w:val="24"/>
        </w:rPr>
      </w:pPr>
    </w:p>
    <w:p w:rsidR="00B21F54" w:rsidRDefault="00B21F54">
      <w:pPr>
        <w:pStyle w:val="2"/>
        <w:ind w:firstLineChars="0" w:firstLine="0"/>
        <w:rPr>
          <w:rFonts w:asciiTheme="minorEastAsia" w:hAnsiTheme="minorEastAsia"/>
          <w:sz w:val="24"/>
        </w:rPr>
      </w:pPr>
    </w:p>
    <w:p w:rsidR="00B21F54" w:rsidRDefault="00B21F54">
      <w:pPr>
        <w:rPr>
          <w:rFonts w:asciiTheme="minorEastAsia" w:hAnsiTheme="minorEastAsia"/>
          <w:sz w:val="24"/>
        </w:rPr>
      </w:pPr>
    </w:p>
    <w:p w:rsidR="00B21F54" w:rsidRDefault="00B21F54" w:rsidP="00001B8B">
      <w:pPr>
        <w:pStyle w:val="2"/>
        <w:ind w:firstLine="480"/>
        <w:rPr>
          <w:rFonts w:asciiTheme="minorEastAsia" w:hAnsiTheme="minorEastAsia"/>
          <w:sz w:val="24"/>
        </w:rPr>
      </w:pPr>
    </w:p>
    <w:p w:rsidR="00B21F54" w:rsidRDefault="00B21F54">
      <w:pPr>
        <w:rPr>
          <w:rFonts w:asciiTheme="minorEastAsia" w:hAnsiTheme="minorEastAsia"/>
          <w:sz w:val="24"/>
        </w:rPr>
      </w:pPr>
    </w:p>
    <w:p w:rsidR="00B21F54" w:rsidRDefault="00B21F54" w:rsidP="00001B8B">
      <w:pPr>
        <w:pStyle w:val="2"/>
        <w:ind w:firstLine="480"/>
        <w:rPr>
          <w:rFonts w:asciiTheme="minorEastAsia" w:hAnsiTheme="minorEastAsia"/>
          <w:sz w:val="24"/>
        </w:rPr>
      </w:pPr>
    </w:p>
    <w:p w:rsidR="00B21F54" w:rsidRDefault="00B21F54"/>
    <w:p w:rsidR="005F6F9F" w:rsidRDefault="005F6F9F" w:rsidP="005F6F9F">
      <w:pPr>
        <w:spacing w:line="360" w:lineRule="auto"/>
        <w:ind w:firstLineChars="2200" w:firstLine="5301"/>
        <w:rPr>
          <w:rFonts w:asciiTheme="minorEastAsia" w:hAnsiTheme="minorEastAsia"/>
          <w:b/>
          <w:bCs/>
          <w:sz w:val="24"/>
        </w:rPr>
      </w:pPr>
    </w:p>
    <w:p w:rsidR="00B21F54" w:rsidRDefault="00B21F54">
      <w:pPr>
        <w:spacing w:line="360" w:lineRule="auto"/>
        <w:rPr>
          <w:rFonts w:asciiTheme="minorEastAsia" w:hAnsiTheme="minorEastAsia"/>
          <w:b/>
          <w:sz w:val="24"/>
        </w:rPr>
      </w:pPr>
    </w:p>
    <w:p w:rsidR="00B21F54" w:rsidRDefault="009D0F98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sz w:val="24"/>
        </w:rPr>
        <w:t>备注：</w:t>
      </w:r>
      <w:r>
        <w:rPr>
          <w:rFonts w:asciiTheme="minorEastAsia" w:hAnsiTheme="minorEastAsia" w:hint="eastAsia"/>
          <w:sz w:val="24"/>
        </w:rPr>
        <w:t>提供有效的供应商营业执照（或事业单位法人登记证书）和税务登记证的复印件，应完整的体现出营业执照（或事业单位法人登记证书）和税务登记证的全部内容。已办理“三证合一”登记的，申请文件中提供营业执照（或事业单位法人登记证书）复印件即可。</w:t>
      </w:r>
    </w:p>
    <w:p w:rsidR="00B21F54" w:rsidRDefault="00B21F54">
      <w:pPr>
        <w:spacing w:line="360" w:lineRule="auto"/>
        <w:rPr>
          <w:rFonts w:asciiTheme="minorEastAsia" w:hAnsiTheme="minorEastAsia"/>
          <w:sz w:val="24"/>
        </w:rPr>
      </w:pPr>
    </w:p>
    <w:p w:rsidR="00B21F54" w:rsidRDefault="00B21F54">
      <w:pPr>
        <w:spacing w:line="360" w:lineRule="auto"/>
        <w:rPr>
          <w:rFonts w:asciiTheme="minorEastAsia" w:hAnsiTheme="minorEastAsia"/>
          <w:sz w:val="24"/>
        </w:rPr>
      </w:pPr>
    </w:p>
    <w:p w:rsidR="00B21F54" w:rsidRDefault="00B21F54">
      <w:pPr>
        <w:spacing w:line="360" w:lineRule="auto"/>
        <w:rPr>
          <w:rFonts w:asciiTheme="minorEastAsia" w:hAnsiTheme="minorEastAsia"/>
          <w:sz w:val="24"/>
        </w:rPr>
      </w:pPr>
    </w:p>
    <w:p w:rsidR="00B21F54" w:rsidRDefault="00B21F54">
      <w:pPr>
        <w:spacing w:line="360" w:lineRule="auto"/>
        <w:rPr>
          <w:rFonts w:asciiTheme="minorEastAsia" w:hAnsiTheme="minorEastAsia"/>
          <w:sz w:val="24"/>
        </w:rPr>
      </w:pPr>
    </w:p>
    <w:p w:rsidR="00B21F54" w:rsidRDefault="00B21F54">
      <w:pPr>
        <w:spacing w:line="360" w:lineRule="auto"/>
        <w:rPr>
          <w:rFonts w:asciiTheme="minorEastAsia" w:hAnsiTheme="minorEastAsia"/>
          <w:sz w:val="24"/>
        </w:rPr>
      </w:pPr>
    </w:p>
    <w:p w:rsidR="00B21F54" w:rsidRDefault="00B21F54">
      <w:pPr>
        <w:spacing w:line="360" w:lineRule="auto"/>
        <w:rPr>
          <w:rFonts w:asciiTheme="minorEastAsia" w:hAnsiTheme="minorEastAsia"/>
          <w:sz w:val="24"/>
        </w:rPr>
      </w:pPr>
    </w:p>
    <w:p w:rsidR="00B21F54" w:rsidRDefault="00B21F54">
      <w:pPr>
        <w:spacing w:line="360" w:lineRule="auto"/>
        <w:rPr>
          <w:rFonts w:asciiTheme="minorEastAsia" w:hAnsiTheme="minorEastAsia"/>
          <w:sz w:val="24"/>
        </w:rPr>
      </w:pPr>
    </w:p>
    <w:p w:rsidR="00B21F54" w:rsidRDefault="009D0F98">
      <w:pPr>
        <w:rPr>
          <w:rFonts w:asciiTheme="minorEastAsia" w:hAnsiTheme="minorEastAsia"/>
          <w:b/>
          <w:sz w:val="24"/>
        </w:rPr>
      </w:pPr>
      <w:bookmarkStart w:id="10" w:name="_Toc28438"/>
      <w:bookmarkStart w:id="11" w:name="_Toc31361"/>
      <w:bookmarkStart w:id="12" w:name="_Toc15097"/>
      <w:r>
        <w:rPr>
          <w:rFonts w:asciiTheme="minorEastAsia" w:hAnsiTheme="minorEastAsia" w:hint="eastAsia"/>
          <w:b/>
          <w:sz w:val="24"/>
        </w:rPr>
        <w:br w:type="page"/>
      </w:r>
    </w:p>
    <w:p w:rsidR="00B21F54" w:rsidRDefault="00B21F54">
      <w:pPr>
        <w:pStyle w:val="2"/>
        <w:ind w:firstLineChars="0" w:firstLine="0"/>
        <w:rPr>
          <w:rFonts w:asciiTheme="minorEastAsia" w:hAnsiTheme="minorEastAsia"/>
          <w:sz w:val="24"/>
        </w:rPr>
      </w:pPr>
    </w:p>
    <w:p w:rsidR="00B21F54" w:rsidRDefault="00B21F54">
      <w:pPr>
        <w:rPr>
          <w:rFonts w:asciiTheme="minorEastAsia" w:hAnsiTheme="minorEastAsia" w:cstheme="minorEastAsia"/>
          <w:b/>
          <w:sz w:val="24"/>
        </w:rPr>
      </w:pPr>
      <w:bookmarkStart w:id="13" w:name="_Toc49849004"/>
    </w:p>
    <w:p w:rsidR="00B21F54" w:rsidRDefault="005F6F9F">
      <w:pPr>
        <w:spacing w:line="360" w:lineRule="auto"/>
        <w:jc w:val="center"/>
        <w:outlineLvl w:val="0"/>
        <w:rPr>
          <w:rFonts w:asciiTheme="minorEastAsia" w:hAnsiTheme="minorEastAsia"/>
          <w:b/>
          <w:sz w:val="28"/>
          <w:szCs w:val="28"/>
        </w:rPr>
      </w:pPr>
      <w:bookmarkStart w:id="14" w:name="_Toc2913"/>
      <w:r>
        <w:rPr>
          <w:rFonts w:asciiTheme="minorEastAsia" w:hAnsiTheme="minorEastAsia" w:hint="eastAsia"/>
          <w:b/>
          <w:sz w:val="28"/>
          <w:szCs w:val="28"/>
        </w:rPr>
        <w:t>二</w:t>
      </w:r>
      <w:r w:rsidR="009D0F98">
        <w:rPr>
          <w:rFonts w:asciiTheme="minorEastAsia" w:hAnsiTheme="minorEastAsia" w:hint="eastAsia"/>
          <w:b/>
          <w:sz w:val="28"/>
          <w:szCs w:val="28"/>
        </w:rPr>
        <w:t>、供应</w:t>
      </w:r>
      <w:proofErr w:type="gramStart"/>
      <w:r w:rsidR="009D0F98">
        <w:rPr>
          <w:rFonts w:asciiTheme="minorEastAsia" w:hAnsiTheme="minorEastAsia" w:hint="eastAsia"/>
          <w:b/>
          <w:sz w:val="28"/>
          <w:szCs w:val="28"/>
        </w:rPr>
        <w:t>商综合</w:t>
      </w:r>
      <w:proofErr w:type="gramEnd"/>
      <w:r w:rsidR="009D0F98">
        <w:rPr>
          <w:rFonts w:asciiTheme="minorEastAsia" w:hAnsiTheme="minorEastAsia" w:hint="eastAsia"/>
          <w:b/>
          <w:sz w:val="28"/>
          <w:szCs w:val="28"/>
        </w:rPr>
        <w:t>情况简介</w:t>
      </w:r>
      <w:bookmarkEnd w:id="13"/>
      <w:bookmarkEnd w:id="14"/>
    </w:p>
    <w:p w:rsidR="00B21F54" w:rsidRDefault="009D0F98">
      <w:pPr>
        <w:spacing w:line="500" w:lineRule="exact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(</w:t>
      </w:r>
      <w:proofErr w:type="gramStart"/>
      <w:r>
        <w:rPr>
          <w:rFonts w:asciiTheme="minorEastAsia" w:hAnsiTheme="minorEastAsia" w:cstheme="minorEastAsia" w:hint="eastAsia"/>
          <w:sz w:val="24"/>
        </w:rPr>
        <w:t>可</w:t>
      </w:r>
      <w:r w:rsidR="002F4972">
        <w:rPr>
          <w:rFonts w:asciiTheme="minorEastAsia" w:hAnsiTheme="minorEastAsia" w:cstheme="minorEastAsia" w:hint="eastAsia"/>
          <w:sz w:val="24"/>
        </w:rPr>
        <w:t>文字</w:t>
      </w:r>
      <w:proofErr w:type="gramEnd"/>
      <w:r w:rsidR="002F4972">
        <w:rPr>
          <w:rFonts w:asciiTheme="minorEastAsia" w:hAnsiTheme="minorEastAsia" w:cstheme="minorEastAsia" w:hint="eastAsia"/>
          <w:sz w:val="24"/>
        </w:rPr>
        <w:t>或</w:t>
      </w:r>
      <w:r>
        <w:rPr>
          <w:rFonts w:asciiTheme="minorEastAsia" w:hAnsiTheme="minorEastAsia" w:cstheme="minorEastAsia" w:hint="eastAsia"/>
          <w:sz w:val="24"/>
        </w:rPr>
        <w:t>自行制作表格)</w:t>
      </w:r>
    </w:p>
    <w:p w:rsidR="00B21F54" w:rsidRDefault="00B21F54">
      <w:pPr>
        <w:spacing w:line="360" w:lineRule="auto"/>
        <w:rPr>
          <w:rFonts w:asciiTheme="minorEastAsia" w:hAnsiTheme="minorEastAsia"/>
          <w:sz w:val="24"/>
        </w:rPr>
      </w:pPr>
    </w:p>
    <w:p w:rsidR="00B21F54" w:rsidRDefault="00B21F54" w:rsidP="00001B8B">
      <w:pPr>
        <w:pStyle w:val="2"/>
        <w:ind w:firstLine="480"/>
        <w:rPr>
          <w:rFonts w:asciiTheme="minorEastAsia" w:hAnsiTheme="minorEastAsia"/>
          <w:sz w:val="24"/>
        </w:rPr>
      </w:pPr>
    </w:p>
    <w:p w:rsidR="00B21F54" w:rsidRDefault="00B21F54">
      <w:pPr>
        <w:pStyle w:val="2"/>
        <w:ind w:firstLineChars="0" w:firstLine="0"/>
        <w:rPr>
          <w:rFonts w:asciiTheme="minorEastAsia" w:hAnsiTheme="minorEastAsia"/>
          <w:sz w:val="24"/>
        </w:rPr>
      </w:pPr>
    </w:p>
    <w:p w:rsidR="00B21F54" w:rsidRDefault="009D0F98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br w:type="page"/>
      </w:r>
    </w:p>
    <w:p w:rsidR="00B21F54" w:rsidRDefault="005F6F9F">
      <w:pPr>
        <w:spacing w:line="360" w:lineRule="auto"/>
        <w:jc w:val="center"/>
        <w:outlineLvl w:val="0"/>
        <w:rPr>
          <w:rFonts w:asciiTheme="minorEastAsia" w:hAnsiTheme="minorEastAsia"/>
          <w:b/>
          <w:sz w:val="28"/>
          <w:szCs w:val="28"/>
        </w:rPr>
      </w:pPr>
      <w:bookmarkStart w:id="15" w:name="_Toc27006"/>
      <w:r>
        <w:rPr>
          <w:rFonts w:asciiTheme="minorEastAsia" w:hAnsiTheme="minorEastAsia" w:hint="eastAsia"/>
          <w:b/>
          <w:sz w:val="28"/>
          <w:szCs w:val="28"/>
        </w:rPr>
        <w:lastRenderedPageBreak/>
        <w:t>三</w:t>
      </w:r>
      <w:r w:rsidR="009D0F98">
        <w:rPr>
          <w:rFonts w:asciiTheme="minorEastAsia" w:hAnsiTheme="minorEastAsia" w:hint="eastAsia"/>
          <w:b/>
          <w:sz w:val="28"/>
          <w:szCs w:val="28"/>
        </w:rPr>
        <w:t>、无重大违法记录声明函、无不良信用记录声明函</w:t>
      </w:r>
      <w:bookmarkEnd w:id="10"/>
      <w:bookmarkEnd w:id="11"/>
      <w:bookmarkEnd w:id="12"/>
      <w:bookmarkEnd w:id="15"/>
    </w:p>
    <w:p w:rsidR="00B21F54" w:rsidRDefault="009D0F98">
      <w:pPr>
        <w:wordWrap w:val="0"/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bookmarkStart w:id="16" w:name="_Hlk16464098"/>
      <w:r>
        <w:rPr>
          <w:rFonts w:ascii="宋体" w:eastAsia="宋体" w:hAnsi="宋体" w:cs="宋体" w:hint="eastAsia"/>
          <w:sz w:val="24"/>
        </w:rPr>
        <w:t>1.本单位郑重声明，根据《中华人民共和国政府采购法》及《中华人民共和国政府采购法实施条例》的规定，参加政府采购活动前三年内，本单位在经营活动中没有重大违法记录，没有因违法经营受到刑事处罚或者责令停产停业、吊销许可证或者执照、较大数额罚款等行政处罚，且未在被禁止参加政府采购活动的处罚期限内。</w:t>
      </w:r>
    </w:p>
    <w:p w:rsidR="00B21F54" w:rsidRDefault="009D0F98">
      <w:pPr>
        <w:wordWrap w:val="0"/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2.本单位郑重声明，我单位</w:t>
      </w:r>
      <w:proofErr w:type="gramStart"/>
      <w:r>
        <w:rPr>
          <w:rFonts w:ascii="宋体" w:eastAsia="宋体" w:hAnsi="宋体" w:cs="宋体" w:hint="eastAsia"/>
          <w:sz w:val="24"/>
        </w:rPr>
        <w:t>无以下</w:t>
      </w:r>
      <w:proofErr w:type="gramEnd"/>
      <w:r>
        <w:rPr>
          <w:rFonts w:ascii="宋体" w:eastAsia="宋体" w:hAnsi="宋体" w:cs="宋体" w:hint="eastAsia"/>
          <w:sz w:val="24"/>
        </w:rPr>
        <w:t>不良信用记录情形：</w:t>
      </w:r>
    </w:p>
    <w:p w:rsidR="00B21F54" w:rsidRDefault="009D0F98">
      <w:pPr>
        <w:wordWrap w:val="0"/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（1）被人民法院列入失信被执行人；</w:t>
      </w:r>
    </w:p>
    <w:p w:rsidR="00B21F54" w:rsidRDefault="009D0F98">
      <w:pPr>
        <w:wordWrap w:val="0"/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（2）单位、法定代表人或拟派项目经理（项目负责人）被人民检察院列入行贿犯罪档案；</w:t>
      </w:r>
    </w:p>
    <w:p w:rsidR="00B21F54" w:rsidRDefault="009D0F98">
      <w:pPr>
        <w:wordWrap w:val="0"/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（3）被工商行政管理部门列入企业经营异常名录；</w:t>
      </w:r>
    </w:p>
    <w:p w:rsidR="00B21F54" w:rsidRDefault="009D0F98">
      <w:pPr>
        <w:wordWrap w:val="0"/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（4）被税务部门列入重大税收违法案件当事人名单；</w:t>
      </w:r>
    </w:p>
    <w:p w:rsidR="00B21F54" w:rsidRDefault="009D0F98">
      <w:pPr>
        <w:wordWrap w:val="0"/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（5）被政府采购监管部门列入政府采购严重违法失信行为记录名单。</w:t>
      </w:r>
    </w:p>
    <w:p w:rsidR="00B21F54" w:rsidRDefault="009D0F98">
      <w:pPr>
        <w:wordWrap w:val="0"/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本单位对上述声明的真实性负责。如有虚假，将依法承担相应责任。</w:t>
      </w:r>
    </w:p>
    <w:bookmarkEnd w:id="16"/>
    <w:p w:rsidR="00B21F54" w:rsidRDefault="00B21F54">
      <w:pPr>
        <w:spacing w:line="56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917459" w:rsidRDefault="00917459" w:rsidP="008F480B">
      <w:pPr>
        <w:spacing w:line="560" w:lineRule="exact"/>
        <w:ind w:firstLineChars="2250" w:firstLine="5421"/>
        <w:rPr>
          <w:rFonts w:ascii="宋体" w:eastAsia="宋体" w:hAnsi="宋体" w:cs="宋体"/>
          <w:b/>
          <w:bCs/>
          <w:sz w:val="24"/>
        </w:rPr>
      </w:pPr>
    </w:p>
    <w:p w:rsidR="00B21F54" w:rsidRDefault="00917459" w:rsidP="008F480B">
      <w:pPr>
        <w:spacing w:line="560" w:lineRule="exact"/>
        <w:ind w:firstLineChars="2250" w:firstLine="5421"/>
        <w:rPr>
          <w:rFonts w:ascii="宋体" w:eastAsia="宋体" w:hAnsi="宋体" w:cs="宋体"/>
          <w:b/>
          <w:bCs/>
          <w:sz w:val="24"/>
          <w:u w:val="single"/>
        </w:rPr>
      </w:pPr>
      <w:r>
        <w:rPr>
          <w:rFonts w:ascii="宋体" w:eastAsia="宋体" w:hAnsi="宋体" w:cs="宋体" w:hint="eastAsia"/>
          <w:b/>
          <w:bCs/>
          <w:sz w:val="24"/>
        </w:rPr>
        <w:t>单位名称（盖章）</w:t>
      </w:r>
      <w:r w:rsidR="009D0F98">
        <w:rPr>
          <w:rFonts w:ascii="宋体" w:eastAsia="宋体" w:hAnsi="宋体" w:cs="宋体" w:hint="eastAsia"/>
          <w:b/>
          <w:bCs/>
          <w:sz w:val="24"/>
        </w:rPr>
        <w:t>：</w:t>
      </w:r>
      <w:r w:rsidR="009D0F98">
        <w:rPr>
          <w:rFonts w:ascii="宋体" w:eastAsia="宋体" w:hAnsi="宋体" w:cs="宋体" w:hint="eastAsia"/>
          <w:b/>
          <w:bCs/>
          <w:sz w:val="24"/>
          <w:u w:val="single"/>
        </w:rPr>
        <w:t xml:space="preserve">            </w:t>
      </w:r>
    </w:p>
    <w:p w:rsidR="00B21F54" w:rsidRDefault="00B21F54" w:rsidP="00001B8B">
      <w:pPr>
        <w:pStyle w:val="2"/>
        <w:ind w:firstLine="400"/>
      </w:pPr>
    </w:p>
    <w:p w:rsidR="00B21F54" w:rsidRDefault="00B21F54"/>
    <w:p w:rsidR="00B21F54" w:rsidRDefault="00B21F54" w:rsidP="00001B8B">
      <w:pPr>
        <w:pStyle w:val="2"/>
        <w:ind w:firstLine="400"/>
      </w:pPr>
    </w:p>
    <w:p w:rsidR="00B21F54" w:rsidRDefault="00B21F54">
      <w:pPr>
        <w:spacing w:line="360" w:lineRule="auto"/>
        <w:outlineLvl w:val="0"/>
        <w:rPr>
          <w:rFonts w:asciiTheme="minorEastAsia" w:hAnsiTheme="minorEastAsia"/>
          <w:b/>
          <w:sz w:val="24"/>
        </w:rPr>
      </w:pPr>
      <w:bookmarkStart w:id="17" w:name="_Toc10183"/>
      <w:bookmarkStart w:id="18" w:name="_Toc3611"/>
      <w:bookmarkStart w:id="19" w:name="_Toc27984"/>
    </w:p>
    <w:p w:rsidR="00B21F54" w:rsidRDefault="009D0F98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br w:type="page"/>
      </w:r>
    </w:p>
    <w:p w:rsidR="00B21F54" w:rsidRDefault="005F6F9F" w:rsidP="00917459">
      <w:pPr>
        <w:spacing w:line="360" w:lineRule="auto"/>
        <w:ind w:firstLineChars="1050" w:firstLine="2951"/>
        <w:outlineLvl w:val="0"/>
        <w:rPr>
          <w:rFonts w:asciiTheme="minorEastAsia" w:hAnsiTheme="minorEastAsia"/>
          <w:b/>
          <w:sz w:val="28"/>
          <w:szCs w:val="28"/>
        </w:rPr>
      </w:pPr>
      <w:bookmarkStart w:id="20" w:name="_Toc19577"/>
      <w:r>
        <w:rPr>
          <w:rFonts w:asciiTheme="minorEastAsia" w:hAnsiTheme="minorEastAsia" w:hint="eastAsia"/>
          <w:b/>
          <w:sz w:val="28"/>
          <w:szCs w:val="28"/>
        </w:rPr>
        <w:lastRenderedPageBreak/>
        <w:t>四</w:t>
      </w:r>
      <w:r w:rsidR="009D0F98">
        <w:rPr>
          <w:rFonts w:asciiTheme="minorEastAsia" w:hAnsiTheme="minorEastAsia" w:hint="eastAsia"/>
          <w:b/>
          <w:sz w:val="28"/>
          <w:szCs w:val="28"/>
        </w:rPr>
        <w:t>、</w:t>
      </w:r>
      <w:r w:rsidR="00917459">
        <w:rPr>
          <w:rFonts w:asciiTheme="minorEastAsia" w:hAnsiTheme="minorEastAsia" w:hint="eastAsia"/>
          <w:b/>
          <w:sz w:val="28"/>
          <w:szCs w:val="28"/>
        </w:rPr>
        <w:t>入库单位</w:t>
      </w:r>
      <w:r w:rsidR="009D0F98">
        <w:rPr>
          <w:rFonts w:asciiTheme="minorEastAsia" w:hAnsiTheme="minorEastAsia" w:hint="eastAsia"/>
          <w:b/>
          <w:sz w:val="28"/>
          <w:szCs w:val="28"/>
        </w:rPr>
        <w:t>资格</w:t>
      </w:r>
      <w:bookmarkEnd w:id="17"/>
      <w:bookmarkEnd w:id="18"/>
      <w:bookmarkEnd w:id="19"/>
      <w:bookmarkEnd w:id="20"/>
    </w:p>
    <w:p w:rsidR="00917459" w:rsidRDefault="00917459" w:rsidP="00917459">
      <w:pPr>
        <w:pStyle w:val="2"/>
        <w:ind w:firstLine="400"/>
      </w:pPr>
    </w:p>
    <w:p w:rsidR="00917459" w:rsidRDefault="00917459" w:rsidP="00917459"/>
    <w:p w:rsidR="00917459" w:rsidRPr="00917459" w:rsidRDefault="00917459" w:rsidP="00917459">
      <w:pPr>
        <w:pStyle w:val="2"/>
        <w:ind w:firstLine="400"/>
      </w:pPr>
    </w:p>
    <w:p w:rsidR="00B21F54" w:rsidRDefault="009D0F98">
      <w:pPr>
        <w:spacing w:line="360" w:lineRule="auto"/>
        <w:ind w:firstLine="43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1.具有</w:t>
      </w:r>
      <w:r>
        <w:rPr>
          <w:rFonts w:asciiTheme="minorEastAsia" w:hAnsiTheme="minorEastAsia" w:hint="eastAsia"/>
          <w:bCs/>
          <w:sz w:val="24"/>
        </w:rPr>
        <w:t>有效期内的</w:t>
      </w:r>
      <w:r w:rsidR="005F6F9F">
        <w:rPr>
          <w:rFonts w:asciiTheme="minorEastAsia" w:hAnsiTheme="minorEastAsia" w:hint="eastAsia"/>
          <w:bCs/>
          <w:sz w:val="24"/>
        </w:rPr>
        <w:t>资质证书</w:t>
      </w:r>
      <w:r>
        <w:rPr>
          <w:rFonts w:asciiTheme="minorEastAsia" w:hAnsiTheme="minorEastAsia" w:hint="eastAsia"/>
          <w:b/>
          <w:bCs/>
          <w:sz w:val="24"/>
        </w:rPr>
        <w:t>（须提供证书的</w:t>
      </w:r>
      <w:r w:rsidR="00430BE4">
        <w:rPr>
          <w:rFonts w:asciiTheme="minorEastAsia" w:hAnsiTheme="minorEastAsia" w:hint="eastAsia"/>
          <w:b/>
          <w:bCs/>
          <w:sz w:val="24"/>
        </w:rPr>
        <w:t>影</w:t>
      </w:r>
      <w:r>
        <w:rPr>
          <w:rFonts w:asciiTheme="minorEastAsia" w:hAnsiTheme="minorEastAsia" w:hint="eastAsia"/>
          <w:b/>
          <w:bCs/>
          <w:sz w:val="24"/>
        </w:rPr>
        <w:t>印件</w:t>
      </w:r>
      <w:r w:rsidR="00430BE4">
        <w:rPr>
          <w:rFonts w:asciiTheme="minorEastAsia" w:hAnsiTheme="minorEastAsia" w:hint="eastAsia"/>
          <w:b/>
          <w:bCs/>
          <w:sz w:val="24"/>
        </w:rPr>
        <w:t>或扫描件</w:t>
      </w:r>
      <w:r>
        <w:rPr>
          <w:rFonts w:asciiTheme="minorEastAsia" w:hAnsiTheme="minorEastAsia" w:hint="eastAsia"/>
          <w:b/>
          <w:bCs/>
          <w:sz w:val="24"/>
        </w:rPr>
        <w:t>）</w:t>
      </w:r>
      <w:r>
        <w:rPr>
          <w:rFonts w:asciiTheme="minorEastAsia" w:hAnsiTheme="minorEastAsia" w:hint="eastAsia"/>
          <w:sz w:val="24"/>
        </w:rPr>
        <w:t>；</w:t>
      </w:r>
    </w:p>
    <w:p w:rsidR="00B21F54" w:rsidRDefault="00B21F54">
      <w:pPr>
        <w:spacing w:line="360" w:lineRule="auto"/>
        <w:ind w:firstLine="437"/>
        <w:rPr>
          <w:rFonts w:asciiTheme="minorEastAsia" w:hAnsiTheme="minorEastAsia"/>
          <w:bCs/>
          <w:sz w:val="24"/>
        </w:rPr>
      </w:pPr>
    </w:p>
    <w:p w:rsidR="00B21F54" w:rsidRDefault="00B21F54"/>
    <w:p w:rsidR="00B21F54" w:rsidRDefault="00B21F54"/>
    <w:p w:rsidR="00B21F54" w:rsidRDefault="009D0F98">
      <w:pPr>
        <w:spacing w:line="360" w:lineRule="auto"/>
        <w:ind w:firstLine="437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Cs/>
          <w:sz w:val="24"/>
        </w:rPr>
        <w:t>2.具有有效期内的</w:t>
      </w:r>
      <w:r w:rsidR="005F6F9F">
        <w:rPr>
          <w:rFonts w:asciiTheme="minorEastAsia" w:hAnsiTheme="minorEastAsia" w:hint="eastAsia"/>
          <w:bCs/>
          <w:sz w:val="24"/>
        </w:rPr>
        <w:t>认证证书</w:t>
      </w:r>
      <w:r>
        <w:rPr>
          <w:rFonts w:asciiTheme="minorEastAsia" w:hAnsiTheme="minorEastAsia" w:hint="eastAsia"/>
          <w:b/>
          <w:sz w:val="24"/>
        </w:rPr>
        <w:t>（</w:t>
      </w:r>
      <w:r w:rsidR="005F6F9F">
        <w:rPr>
          <w:rFonts w:asciiTheme="minorEastAsia" w:hAnsiTheme="minorEastAsia" w:hint="eastAsia"/>
          <w:b/>
          <w:sz w:val="24"/>
        </w:rPr>
        <w:t>如有</w:t>
      </w:r>
      <w:r w:rsidR="00430BE4">
        <w:rPr>
          <w:rFonts w:asciiTheme="minorEastAsia" w:hAnsiTheme="minorEastAsia" w:hint="eastAsia"/>
          <w:b/>
          <w:sz w:val="24"/>
        </w:rPr>
        <w:t>，</w:t>
      </w:r>
      <w:r>
        <w:rPr>
          <w:rFonts w:asciiTheme="minorEastAsia" w:hAnsiTheme="minorEastAsia" w:hint="eastAsia"/>
          <w:b/>
          <w:sz w:val="24"/>
        </w:rPr>
        <w:t>须提供证书的</w:t>
      </w:r>
      <w:r w:rsidR="00430BE4">
        <w:rPr>
          <w:rFonts w:asciiTheme="minorEastAsia" w:hAnsiTheme="minorEastAsia" w:hint="eastAsia"/>
          <w:b/>
          <w:sz w:val="24"/>
        </w:rPr>
        <w:t>影</w:t>
      </w:r>
      <w:r>
        <w:rPr>
          <w:rFonts w:asciiTheme="minorEastAsia" w:hAnsiTheme="minorEastAsia" w:hint="eastAsia"/>
          <w:b/>
          <w:sz w:val="24"/>
        </w:rPr>
        <w:t>印件</w:t>
      </w:r>
      <w:r w:rsidR="00430BE4">
        <w:rPr>
          <w:rFonts w:asciiTheme="minorEastAsia" w:hAnsiTheme="minorEastAsia" w:hint="eastAsia"/>
          <w:b/>
          <w:sz w:val="24"/>
        </w:rPr>
        <w:t>或扫描件</w:t>
      </w:r>
      <w:r>
        <w:rPr>
          <w:rFonts w:asciiTheme="minorEastAsia" w:hAnsiTheme="minorEastAsia" w:hint="eastAsia"/>
          <w:b/>
          <w:sz w:val="24"/>
        </w:rPr>
        <w:t>）</w:t>
      </w:r>
      <w:r>
        <w:rPr>
          <w:rFonts w:asciiTheme="minorEastAsia" w:hAnsiTheme="minorEastAsia" w:hint="eastAsia"/>
          <w:sz w:val="24"/>
        </w:rPr>
        <w:t>；</w:t>
      </w:r>
    </w:p>
    <w:p w:rsidR="00B21F54" w:rsidRDefault="00B21F54">
      <w:pPr>
        <w:spacing w:line="360" w:lineRule="auto"/>
        <w:ind w:firstLine="437"/>
        <w:rPr>
          <w:rFonts w:asciiTheme="minorEastAsia" w:hAnsiTheme="minorEastAsia"/>
          <w:sz w:val="24"/>
        </w:rPr>
      </w:pPr>
    </w:p>
    <w:p w:rsidR="00B21F54" w:rsidRDefault="00B21F54">
      <w:pPr>
        <w:rPr>
          <w:rFonts w:asciiTheme="minorEastAsia" w:hAnsiTheme="minorEastAsia"/>
          <w:sz w:val="24"/>
          <w:u w:val="single"/>
        </w:rPr>
      </w:pPr>
    </w:p>
    <w:p w:rsidR="00B21F54" w:rsidRDefault="00B21F54" w:rsidP="00001B8B">
      <w:pPr>
        <w:pStyle w:val="2"/>
        <w:ind w:firstLine="480"/>
        <w:rPr>
          <w:rFonts w:asciiTheme="minorEastAsia" w:hAnsiTheme="minorEastAsia"/>
          <w:sz w:val="24"/>
          <w:u w:val="single"/>
        </w:rPr>
      </w:pPr>
    </w:p>
    <w:p w:rsidR="00B21F54" w:rsidRPr="00430BE4" w:rsidRDefault="005F6F9F" w:rsidP="005F6F9F">
      <w:pPr>
        <w:ind w:firstLineChars="150" w:firstLine="360"/>
        <w:rPr>
          <w:rFonts w:asciiTheme="minorEastAsia" w:hAnsiTheme="minorEastAsia"/>
          <w:b/>
          <w:sz w:val="24"/>
        </w:rPr>
      </w:pPr>
      <w:bookmarkStart w:id="21" w:name="_Toc23286"/>
      <w:bookmarkStart w:id="22" w:name="_Toc25582"/>
      <w:bookmarkStart w:id="23" w:name="_Hlk11531103"/>
      <w:bookmarkStart w:id="24" w:name="_Toc20524"/>
      <w:r>
        <w:rPr>
          <w:rFonts w:asciiTheme="minorEastAsia" w:hAnsiTheme="minorEastAsia" w:hint="eastAsia"/>
          <w:bCs/>
          <w:sz w:val="24"/>
        </w:rPr>
        <w:t>3.具有</w:t>
      </w:r>
      <w:r w:rsidR="00430BE4">
        <w:rPr>
          <w:rFonts w:asciiTheme="minorEastAsia" w:hAnsiTheme="minorEastAsia" w:hint="eastAsia"/>
          <w:bCs/>
          <w:sz w:val="24"/>
        </w:rPr>
        <w:t>承担响应协作需求的相关业绩</w:t>
      </w:r>
      <w:r w:rsidR="00430BE4" w:rsidRPr="00430BE4">
        <w:rPr>
          <w:rFonts w:asciiTheme="minorEastAsia" w:hAnsiTheme="minorEastAsia" w:hint="eastAsia"/>
          <w:b/>
          <w:bCs/>
          <w:sz w:val="24"/>
        </w:rPr>
        <w:t>（须提供合同影印件或扫描件）</w:t>
      </w:r>
    </w:p>
    <w:p w:rsidR="00B21F54" w:rsidRDefault="009D0F98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br w:type="page"/>
      </w:r>
    </w:p>
    <w:p w:rsidR="00B21F54" w:rsidRDefault="00430BE4">
      <w:pPr>
        <w:spacing w:line="360" w:lineRule="auto"/>
        <w:jc w:val="center"/>
        <w:outlineLvl w:val="0"/>
        <w:rPr>
          <w:rFonts w:asciiTheme="minorEastAsia" w:hAnsiTheme="minorEastAsia"/>
          <w:b/>
          <w:sz w:val="28"/>
          <w:szCs w:val="28"/>
        </w:rPr>
      </w:pPr>
      <w:bookmarkStart w:id="25" w:name="_Toc13022"/>
      <w:bookmarkStart w:id="26" w:name="_Toc3773"/>
      <w:bookmarkStart w:id="27" w:name="_Hlk11701496"/>
      <w:bookmarkStart w:id="28" w:name="_Toc300210382"/>
      <w:bookmarkStart w:id="29" w:name="_Toc457768004"/>
      <w:bookmarkStart w:id="30" w:name="_Toc520299348"/>
      <w:bookmarkStart w:id="31" w:name="_Toc18279"/>
      <w:bookmarkStart w:id="32" w:name="_Toc32407"/>
      <w:bookmarkEnd w:id="21"/>
      <w:bookmarkEnd w:id="22"/>
      <w:bookmarkEnd w:id="23"/>
      <w:bookmarkEnd w:id="24"/>
      <w:r>
        <w:rPr>
          <w:rFonts w:asciiTheme="minorEastAsia" w:hAnsiTheme="minorEastAsia" w:hint="eastAsia"/>
          <w:b/>
          <w:sz w:val="28"/>
          <w:szCs w:val="28"/>
        </w:rPr>
        <w:lastRenderedPageBreak/>
        <w:t>五</w:t>
      </w:r>
      <w:r w:rsidR="009D0F98">
        <w:rPr>
          <w:rFonts w:asciiTheme="minorEastAsia" w:hAnsiTheme="minorEastAsia" w:hint="eastAsia"/>
          <w:b/>
          <w:sz w:val="28"/>
          <w:szCs w:val="28"/>
        </w:rPr>
        <w:t>、</w:t>
      </w:r>
      <w:bookmarkStart w:id="33" w:name="_Toc26837"/>
      <w:bookmarkStart w:id="34" w:name="_Toc6713"/>
      <w:bookmarkStart w:id="35" w:name="_Toc29029"/>
      <w:bookmarkEnd w:id="25"/>
      <w:bookmarkEnd w:id="26"/>
      <w:bookmarkEnd w:id="27"/>
      <w:bookmarkEnd w:id="28"/>
      <w:bookmarkEnd w:id="29"/>
      <w:bookmarkEnd w:id="30"/>
      <w:bookmarkEnd w:id="31"/>
      <w:r w:rsidR="009D0F98">
        <w:rPr>
          <w:rFonts w:asciiTheme="minorEastAsia" w:hAnsiTheme="minorEastAsia" w:hint="eastAsia"/>
          <w:b/>
          <w:sz w:val="28"/>
          <w:szCs w:val="28"/>
        </w:rPr>
        <w:t>其他相关证明材料</w:t>
      </w:r>
      <w:bookmarkEnd w:id="32"/>
      <w:bookmarkEnd w:id="33"/>
      <w:bookmarkEnd w:id="34"/>
      <w:bookmarkEnd w:id="35"/>
    </w:p>
    <w:p w:rsidR="00B21F54" w:rsidRDefault="00B21F54">
      <w:pPr>
        <w:spacing w:line="360" w:lineRule="auto"/>
        <w:ind w:firstLine="435"/>
        <w:rPr>
          <w:rFonts w:asciiTheme="minorEastAsia" w:hAnsiTheme="minorEastAsia"/>
          <w:sz w:val="24"/>
        </w:rPr>
      </w:pPr>
    </w:p>
    <w:p w:rsidR="00B21F54" w:rsidRDefault="009D0F98">
      <w:pPr>
        <w:spacing w:line="56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提供符合征集公告、</w:t>
      </w:r>
      <w:r w:rsidR="00430BE4">
        <w:rPr>
          <w:rFonts w:asciiTheme="minorEastAsia" w:hAnsiTheme="minorEastAsia" w:hint="eastAsia"/>
          <w:sz w:val="24"/>
        </w:rPr>
        <w:t>协作</w:t>
      </w:r>
      <w:r>
        <w:rPr>
          <w:rFonts w:asciiTheme="minorEastAsia" w:hAnsiTheme="minorEastAsia" w:hint="eastAsia"/>
          <w:sz w:val="24"/>
        </w:rPr>
        <w:t>需求及资格审查方法和标准规定的相关证明文件，包含本项目</w:t>
      </w:r>
      <w:r>
        <w:rPr>
          <w:rFonts w:asciiTheme="minorEastAsia" w:hAnsiTheme="minorEastAsia"/>
          <w:sz w:val="24"/>
        </w:rPr>
        <w:t>要求</w:t>
      </w:r>
      <w:r>
        <w:rPr>
          <w:rFonts w:asciiTheme="minorEastAsia" w:hAnsiTheme="minorEastAsia" w:hint="eastAsia"/>
          <w:sz w:val="24"/>
        </w:rPr>
        <w:t>或供应商认为需要上传的其他</w:t>
      </w:r>
      <w:r>
        <w:rPr>
          <w:rFonts w:asciiTheme="minorEastAsia" w:hAnsiTheme="minorEastAsia"/>
          <w:sz w:val="24"/>
        </w:rPr>
        <w:t>证明资料</w:t>
      </w:r>
      <w:r>
        <w:rPr>
          <w:rFonts w:asciiTheme="minorEastAsia" w:hAnsiTheme="minorEastAsia" w:hint="eastAsia"/>
          <w:sz w:val="24"/>
        </w:rPr>
        <w:t>等。</w:t>
      </w:r>
    </w:p>
    <w:p w:rsidR="00B21F54" w:rsidRDefault="00B21F54">
      <w:pPr>
        <w:rPr>
          <w:rFonts w:ascii="宋体" w:eastAsia="宋体" w:hAnsi="宋体"/>
          <w:bCs/>
          <w:sz w:val="24"/>
        </w:rPr>
      </w:pPr>
    </w:p>
    <w:p w:rsidR="00B21F54" w:rsidRDefault="00B21F54"/>
    <w:sectPr w:rsidR="00B21F54" w:rsidSect="00B21F54">
      <w:footerReference w:type="default" r:id="rId8"/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6C" w:rsidRDefault="00A8256C" w:rsidP="00B21F54">
      <w:r>
        <w:separator/>
      </w:r>
    </w:p>
  </w:endnote>
  <w:endnote w:type="continuationSeparator" w:id="0">
    <w:p w:rsidR="00A8256C" w:rsidRDefault="00A8256C" w:rsidP="00B21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54" w:rsidRDefault="002F7C2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21F54" w:rsidRDefault="009D0F98">
                <w:pPr>
                  <w:pStyle w:val="a5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第</w:t>
                </w:r>
                <w:r>
                  <w:rPr>
                    <w:sz w:val="21"/>
                    <w:szCs w:val="21"/>
                  </w:rPr>
                  <w:t xml:space="preserve"> </w:t>
                </w:r>
                <w:r w:rsidR="002F7C29"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 w:rsidR="002F7C29">
                  <w:rPr>
                    <w:sz w:val="21"/>
                    <w:szCs w:val="21"/>
                  </w:rPr>
                  <w:fldChar w:fldCharType="separate"/>
                </w:r>
                <w:r w:rsidR="001B0920">
                  <w:rPr>
                    <w:noProof/>
                    <w:sz w:val="21"/>
                    <w:szCs w:val="21"/>
                  </w:rPr>
                  <w:t>1</w:t>
                </w:r>
                <w:r w:rsidR="002F7C29"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sz w:val="21"/>
                    <w:szCs w:val="21"/>
                  </w:rPr>
                  <w:t xml:space="preserve"> </w:t>
                </w:r>
                <w:r>
                  <w:rPr>
                    <w:sz w:val="21"/>
                    <w:szCs w:val="21"/>
                  </w:rPr>
                  <w:t>页</w:t>
                </w:r>
                <w:r>
                  <w:rPr>
                    <w:sz w:val="21"/>
                    <w:szCs w:val="21"/>
                  </w:rPr>
                  <w:t xml:space="preserve"> </w:t>
                </w:r>
                <w:r>
                  <w:rPr>
                    <w:sz w:val="21"/>
                    <w:szCs w:val="21"/>
                  </w:rPr>
                  <w:t>共</w:t>
                </w:r>
                <w:r>
                  <w:rPr>
                    <w:sz w:val="21"/>
                    <w:szCs w:val="21"/>
                  </w:rPr>
                  <w:t xml:space="preserve"> </w:t>
                </w:r>
                <w:fldSimple w:instr=" NUMPAGES  \* MERGEFORMAT ">
                  <w:r w:rsidR="001B0920" w:rsidRPr="001B0920">
                    <w:rPr>
                      <w:noProof/>
                      <w:sz w:val="21"/>
                      <w:szCs w:val="21"/>
                    </w:rPr>
                    <w:t>6</w:t>
                  </w:r>
                </w:fldSimple>
                <w:r>
                  <w:rPr>
                    <w:sz w:val="21"/>
                    <w:szCs w:val="21"/>
                  </w:rPr>
                  <w:t xml:space="preserve"> </w:t>
                </w:r>
                <w:r>
                  <w:rPr>
                    <w:sz w:val="21"/>
                    <w:szCs w:val="21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6C" w:rsidRDefault="00A8256C" w:rsidP="00B21F54">
      <w:r>
        <w:separator/>
      </w:r>
    </w:p>
  </w:footnote>
  <w:footnote w:type="continuationSeparator" w:id="0">
    <w:p w:rsidR="00A8256C" w:rsidRDefault="00A8256C" w:rsidP="00B21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E3AB"/>
    <w:multiLevelType w:val="singleLevel"/>
    <w:tmpl w:val="084CE3A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MxMDBjMGI4NmExYjcxNTY5ZDU4ZDhkZjA1MDBlOTMifQ=="/>
  </w:docVars>
  <w:rsids>
    <w:rsidRoot w:val="00B21F54"/>
    <w:rsid w:val="FDFF51CA"/>
    <w:rsid w:val="00001B8B"/>
    <w:rsid w:val="001273DF"/>
    <w:rsid w:val="001577DD"/>
    <w:rsid w:val="001B0920"/>
    <w:rsid w:val="002633F7"/>
    <w:rsid w:val="002F4972"/>
    <w:rsid w:val="002F7C29"/>
    <w:rsid w:val="0030415B"/>
    <w:rsid w:val="00430BE4"/>
    <w:rsid w:val="004A49E8"/>
    <w:rsid w:val="004F6CCA"/>
    <w:rsid w:val="00512005"/>
    <w:rsid w:val="005F6F9F"/>
    <w:rsid w:val="008F480B"/>
    <w:rsid w:val="00900FC0"/>
    <w:rsid w:val="00917459"/>
    <w:rsid w:val="009D0F98"/>
    <w:rsid w:val="00A8256C"/>
    <w:rsid w:val="00B21F54"/>
    <w:rsid w:val="00F776DB"/>
    <w:rsid w:val="00F8224F"/>
    <w:rsid w:val="00FA1A06"/>
    <w:rsid w:val="00FC0F66"/>
    <w:rsid w:val="00FD4E45"/>
    <w:rsid w:val="058D7C16"/>
    <w:rsid w:val="0DED2731"/>
    <w:rsid w:val="0E7E6264"/>
    <w:rsid w:val="13572D93"/>
    <w:rsid w:val="1A3D4031"/>
    <w:rsid w:val="1D67664B"/>
    <w:rsid w:val="23072040"/>
    <w:rsid w:val="24AA7858"/>
    <w:rsid w:val="25482934"/>
    <w:rsid w:val="25F660D7"/>
    <w:rsid w:val="26E86000"/>
    <w:rsid w:val="4A9C168F"/>
    <w:rsid w:val="4B3044D5"/>
    <w:rsid w:val="4BB97E25"/>
    <w:rsid w:val="52B92EE7"/>
    <w:rsid w:val="5BCF06A9"/>
    <w:rsid w:val="5C360147"/>
    <w:rsid w:val="5C5907FE"/>
    <w:rsid w:val="5CE72297"/>
    <w:rsid w:val="65AB70A8"/>
    <w:rsid w:val="6CE20DFE"/>
    <w:rsid w:val="723F1FDF"/>
    <w:rsid w:val="73CD1EF7"/>
    <w:rsid w:val="777F08B1"/>
    <w:rsid w:val="7E7C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B21F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21F54"/>
    <w:pPr>
      <w:keepNext/>
      <w:keepLines/>
      <w:spacing w:line="560" w:lineRule="exact"/>
      <w:outlineLvl w:val="0"/>
    </w:pPr>
    <w:rPr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B21F54"/>
    <w:pPr>
      <w:ind w:firstLineChars="200" w:firstLine="420"/>
    </w:pPr>
    <w:rPr>
      <w:rFonts w:ascii="Calibri" w:hAnsi="Calibri"/>
      <w:kern w:val="0"/>
      <w:sz w:val="20"/>
    </w:rPr>
  </w:style>
  <w:style w:type="paragraph" w:styleId="a3">
    <w:name w:val="Body Text Indent"/>
    <w:basedOn w:val="a"/>
    <w:qFormat/>
    <w:rsid w:val="00B21F54"/>
    <w:pPr>
      <w:ind w:firstLine="555"/>
    </w:pPr>
  </w:style>
  <w:style w:type="paragraph" w:styleId="a4">
    <w:name w:val="Date"/>
    <w:basedOn w:val="a"/>
    <w:next w:val="a"/>
    <w:qFormat/>
    <w:rsid w:val="00B21F54"/>
    <w:rPr>
      <w:rFonts w:ascii="Arial" w:eastAsia="宋体" w:hAnsi="Arial" w:cs="Arial"/>
      <w:b/>
      <w:sz w:val="28"/>
    </w:rPr>
  </w:style>
  <w:style w:type="paragraph" w:styleId="a5">
    <w:name w:val="footer"/>
    <w:basedOn w:val="a"/>
    <w:uiPriority w:val="99"/>
    <w:unhideWhenUsed/>
    <w:qFormat/>
    <w:rsid w:val="00B21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rsid w:val="00B21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B21F54"/>
  </w:style>
  <w:style w:type="table" w:styleId="a7">
    <w:name w:val="Table Grid"/>
    <w:basedOn w:val="a1"/>
    <w:qFormat/>
    <w:rsid w:val="00B21F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5</cp:revision>
  <dcterms:created xsi:type="dcterms:W3CDTF">2023-03-10T09:21:00Z</dcterms:created>
  <dcterms:modified xsi:type="dcterms:W3CDTF">2023-03-13T07:22:00Z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8720D38763EF4343B0F9C8752DF73398</vt:lpwstr>
  </property>
</Properties>
</file>